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73322" w14:textId="77777777" w:rsidR="00870B55" w:rsidRPr="00116768" w:rsidRDefault="00870B55" w:rsidP="00870B55">
      <w:pPr>
        <w:widowControl w:val="0"/>
        <w:spacing w:line="240" w:lineRule="auto"/>
        <w:jc w:val="center"/>
        <w:rPr>
          <w:rFonts w:ascii="Times New Roman" w:hAnsi="Times New Roman" w:cs="Times New Roman"/>
          <w:i/>
          <w:iCs/>
          <w:color w:val="525252" w:themeColor="accent3" w:themeShade="80"/>
        </w:rPr>
      </w:pPr>
      <w:r w:rsidRPr="00116768">
        <w:rPr>
          <w:rFonts w:ascii="Times New Roman" w:hAnsi="Times New Roman" w:cs="Times New Roman"/>
          <w:i/>
          <w:iCs/>
          <w:color w:val="525252" w:themeColor="accent3" w:themeShade="80"/>
        </w:rPr>
        <w:t>University of Victoria Graduate Students’ Society</w:t>
      </w:r>
    </w:p>
    <w:p w14:paraId="03C181BD" w14:textId="77777777" w:rsidR="00870B55" w:rsidRPr="00B33C68" w:rsidRDefault="00870B55" w:rsidP="00B33C68">
      <w:pPr>
        <w:pStyle w:val="Title"/>
      </w:pPr>
      <w:r w:rsidRPr="00B33C68">
        <w:t>Executive Board</w:t>
      </w:r>
    </w:p>
    <w:p w14:paraId="319ACFBB" w14:textId="6E0F1CE6" w:rsidR="00870B55" w:rsidRPr="00B33C68" w:rsidRDefault="0082764A" w:rsidP="00B33C68">
      <w:pPr>
        <w:pStyle w:val="Heading2"/>
        <w:jc w:val="center"/>
      </w:pPr>
      <w:r w:rsidRPr="0082764A">
        <w:t xml:space="preserve">(Online via Blackboard) </w:t>
      </w:r>
      <w:r w:rsidR="00870B55" w:rsidRPr="00B33C68">
        <w:t xml:space="preserve">MEETING </w:t>
      </w:r>
      <w:r w:rsidR="007B3B1F">
        <w:t>MINUTES</w:t>
      </w:r>
    </w:p>
    <w:p w14:paraId="1B2008E2" w14:textId="43C40531" w:rsidR="00870B55" w:rsidRPr="00405520" w:rsidRDefault="0016549C" w:rsidP="00B33C68">
      <w:pPr>
        <w:pStyle w:val="Heading2"/>
        <w:jc w:val="center"/>
        <w:rPr>
          <w:rFonts w:eastAsia="Times New Roman"/>
        </w:rPr>
      </w:pPr>
      <w:r>
        <w:rPr>
          <w:rFonts w:eastAsia="Times New Roman"/>
        </w:rPr>
        <w:t>October 15</w:t>
      </w:r>
      <w:r w:rsidRPr="0016549C">
        <w:rPr>
          <w:rFonts w:eastAsia="Times New Roman"/>
          <w:vertAlign w:val="superscript"/>
        </w:rPr>
        <w:t>th</w:t>
      </w:r>
      <w:r w:rsidR="00870B55" w:rsidRPr="00405520">
        <w:rPr>
          <w:rFonts w:eastAsia="Times New Roman"/>
        </w:rPr>
        <w:t>, 20</w:t>
      </w:r>
      <w:r w:rsidR="00870B55">
        <w:rPr>
          <w:rFonts w:eastAsia="Times New Roman"/>
        </w:rPr>
        <w:t>20</w:t>
      </w:r>
    </w:p>
    <w:p w14:paraId="370198AC" w14:textId="7E0A7DD5" w:rsidR="00870B55" w:rsidRDefault="00870B55" w:rsidP="00470250">
      <w:pPr>
        <w:widowControl w:val="0"/>
      </w:pPr>
      <w:r>
        <w:rPr>
          <w:b/>
        </w:rPr>
        <w:t xml:space="preserve">EXECUTIVE </w:t>
      </w:r>
      <w:r w:rsidR="007B3B1F">
        <w:rPr>
          <w:b/>
        </w:rPr>
        <w:t>PRESENT</w:t>
      </w:r>
      <w:r w:rsidRPr="00D12BB0">
        <w:rPr>
          <w:b/>
        </w:rPr>
        <w:t>:</w:t>
      </w:r>
      <w:r>
        <w:rPr>
          <w:b/>
        </w:rPr>
        <w:t xml:space="preserve"> </w:t>
      </w:r>
      <w:r w:rsidR="00B33C68">
        <w:t>Drake RUSHFORD</w:t>
      </w:r>
      <w:r w:rsidRPr="0095377B">
        <w:rPr>
          <w:b/>
        </w:rPr>
        <w:t>,</w:t>
      </w:r>
      <w:r>
        <w:t xml:space="preserve"> Chair;</w:t>
      </w:r>
      <w:r w:rsidR="00B33C68">
        <w:t xml:space="preserve"> Matty CERVANTES</w:t>
      </w:r>
      <w:r>
        <w:t xml:space="preserve">, Director of Communications; </w:t>
      </w:r>
      <w:r w:rsidR="00B33C68">
        <w:t>Jacob HUNT</w:t>
      </w:r>
      <w:r>
        <w:t xml:space="preserve">, Director of Finance; </w:t>
      </w:r>
      <w:r w:rsidR="00FB5522">
        <w:t>Daniel GUDINO</w:t>
      </w:r>
      <w:r>
        <w:t>, Director of Services;</w:t>
      </w:r>
      <w:r w:rsidRPr="0095377B">
        <w:t xml:space="preserve"> </w:t>
      </w:r>
      <w:r w:rsidR="00027CCE">
        <w:t>Antoine ROSE</w:t>
      </w:r>
      <w:r>
        <w:t>, Director of Student Affairs</w:t>
      </w:r>
      <w:r w:rsidR="00FB5522">
        <w:t>.</w:t>
      </w:r>
    </w:p>
    <w:p w14:paraId="563DBA88" w14:textId="505753A2" w:rsidR="00FB5522" w:rsidRDefault="00FB5522" w:rsidP="00FB5522">
      <w:pPr>
        <w:widowControl w:val="0"/>
        <w:spacing w:after="0"/>
        <w:rPr>
          <w:b/>
        </w:rPr>
      </w:pPr>
      <w:r>
        <w:rPr>
          <w:b/>
        </w:rPr>
        <w:t xml:space="preserve">VACANT: </w:t>
      </w:r>
      <w:r>
        <w:t>Executiv</w:t>
      </w:r>
      <w:r w:rsidR="00470250">
        <w:t>e Director (non-voting)</w:t>
      </w:r>
      <w:r>
        <w:t>.</w:t>
      </w:r>
    </w:p>
    <w:p w14:paraId="0DE23FA4" w14:textId="77777777" w:rsidR="00870B55" w:rsidRPr="00B33C68" w:rsidRDefault="00870B55" w:rsidP="00FB5522">
      <w:pPr>
        <w:pStyle w:val="Heading1"/>
      </w:pPr>
      <w:r w:rsidRPr="00B33C68">
        <w:t>Standing Items</w:t>
      </w:r>
    </w:p>
    <w:p w14:paraId="3BB03EBC" w14:textId="033F60E3" w:rsidR="00870B55" w:rsidRDefault="00870B55" w:rsidP="00552BD2">
      <w:pPr>
        <w:pStyle w:val="Heading2"/>
        <w:numPr>
          <w:ilvl w:val="0"/>
          <w:numId w:val="4"/>
        </w:numPr>
      </w:pPr>
      <w:r>
        <w:t>CALL TO ORDER</w:t>
      </w:r>
    </w:p>
    <w:p w14:paraId="5E5DBBDA" w14:textId="36B30C06" w:rsidR="007B3B1F" w:rsidRDefault="007B3B1F" w:rsidP="00FB5522">
      <w:pPr>
        <w:spacing w:after="0"/>
        <w:ind w:left="360"/>
      </w:pPr>
      <w:r>
        <w:t xml:space="preserve">The meeting was called to order at </w:t>
      </w:r>
      <w:r w:rsidR="0016549C">
        <w:t>4:03</w:t>
      </w:r>
      <w:r>
        <w:t xml:space="preserve"> with RUSHFORD in the chair.</w:t>
      </w:r>
    </w:p>
    <w:p w14:paraId="2119BAF4" w14:textId="77777777" w:rsidR="00FB5522" w:rsidRDefault="00FB5522" w:rsidP="007B3B1F">
      <w:pPr>
        <w:ind w:left="360"/>
      </w:pPr>
    </w:p>
    <w:p w14:paraId="73638910" w14:textId="1743C234" w:rsidR="00870B55" w:rsidRPr="005B5902" w:rsidRDefault="00870B55" w:rsidP="00552BD2">
      <w:pPr>
        <w:pStyle w:val="Heading2"/>
        <w:numPr>
          <w:ilvl w:val="0"/>
          <w:numId w:val="4"/>
        </w:numPr>
      </w:pPr>
      <w:r w:rsidRPr="005B5902">
        <w:t>Approval of the Agenda</w:t>
      </w:r>
    </w:p>
    <w:p w14:paraId="4C8E11B0" w14:textId="6DF67562" w:rsidR="00870B55" w:rsidRDefault="00870B55" w:rsidP="00870B55">
      <w:pPr>
        <w:keepNext/>
        <w:keepLines/>
        <w:spacing w:before="80" w:after="0" w:line="240" w:lineRule="auto"/>
        <w:ind w:left="720"/>
        <w:outlineLvl w:val="4"/>
        <w:rPr>
          <w:rFonts w:asciiTheme="majorHAnsi" w:eastAsiaTheme="majorEastAsia" w:hAnsiTheme="majorHAnsi" w:cstheme="majorHAnsi"/>
          <w:i/>
          <w:iCs/>
          <w:sz w:val="22"/>
          <w:szCs w:val="22"/>
        </w:rPr>
      </w:pPr>
      <w:r w:rsidRPr="00483CB5">
        <w:rPr>
          <w:rFonts w:asciiTheme="majorHAnsi" w:eastAsiaTheme="majorEastAsia" w:hAnsiTheme="majorHAnsi" w:cstheme="majorHAnsi"/>
          <w:i/>
          <w:iCs/>
          <w:sz w:val="22"/>
          <w:szCs w:val="22"/>
          <w:u w:val="single"/>
        </w:rPr>
        <w:t>Motion</w:t>
      </w:r>
      <w:r w:rsidRPr="00483CB5">
        <w:rPr>
          <w:rFonts w:asciiTheme="majorHAnsi" w:eastAsiaTheme="majorEastAsia" w:hAnsiTheme="majorHAnsi" w:cstheme="majorHAnsi"/>
          <w:i/>
          <w:iCs/>
          <w:sz w:val="22"/>
          <w:szCs w:val="22"/>
        </w:rPr>
        <w:t xml:space="preserve">: </w:t>
      </w:r>
      <w:r w:rsidR="007B3B1F">
        <w:rPr>
          <w:rFonts w:asciiTheme="majorHAnsi" w:eastAsiaTheme="majorEastAsia" w:hAnsiTheme="majorHAnsi" w:cstheme="majorHAnsi"/>
          <w:i/>
          <w:iCs/>
          <w:sz w:val="22"/>
          <w:szCs w:val="22"/>
        </w:rPr>
        <w:t>RESOLVED that</w:t>
      </w:r>
      <w:r w:rsidRPr="00483CB5">
        <w:rPr>
          <w:rFonts w:asciiTheme="majorHAnsi" w:eastAsiaTheme="majorEastAsia" w:hAnsiTheme="majorHAnsi" w:cstheme="majorHAnsi"/>
          <w:i/>
          <w:iCs/>
          <w:sz w:val="22"/>
          <w:szCs w:val="22"/>
        </w:rPr>
        <w:t xml:space="preserve"> the agenda is approved as presented.</w:t>
      </w:r>
    </w:p>
    <w:p w14:paraId="230225CB" w14:textId="0B7D058C" w:rsidR="007B3B1F" w:rsidRDefault="007B3B1F" w:rsidP="007B3B1F">
      <w:pPr>
        <w:keepNext/>
        <w:keepLines/>
        <w:spacing w:after="0" w:line="240" w:lineRule="auto"/>
        <w:ind w:left="720"/>
        <w:outlineLvl w:val="4"/>
        <w:rPr>
          <w:rFonts w:asciiTheme="majorHAnsi" w:eastAsiaTheme="majorEastAsia" w:hAnsiTheme="majorHAnsi" w:cstheme="majorHAnsi"/>
          <w:i/>
          <w:iCs/>
          <w:sz w:val="22"/>
          <w:szCs w:val="22"/>
        </w:rPr>
      </w:pPr>
      <w:bookmarkStart w:id="0" w:name="_Hlk37164619"/>
      <w:r w:rsidRPr="007B3B1F">
        <w:rPr>
          <w:rFonts w:asciiTheme="majorHAnsi" w:eastAsiaTheme="majorEastAsia" w:hAnsiTheme="majorHAnsi" w:cstheme="majorHAnsi"/>
          <w:i/>
          <w:iCs/>
          <w:sz w:val="22"/>
          <w:szCs w:val="22"/>
        </w:rPr>
        <w:t>M/S</w:t>
      </w:r>
      <w:r w:rsidRPr="007B3B1F">
        <w:rPr>
          <w:rFonts w:asciiTheme="majorHAnsi" w:eastAsiaTheme="majorEastAsia" w:hAnsiTheme="majorHAnsi" w:cstheme="majorHAnsi"/>
          <w:i/>
          <w:iCs/>
          <w:sz w:val="22"/>
          <w:szCs w:val="22"/>
        </w:rPr>
        <w:tab/>
      </w:r>
      <w:r w:rsidR="0016549C">
        <w:rPr>
          <w:rFonts w:asciiTheme="majorHAnsi" w:eastAsiaTheme="majorEastAsia" w:hAnsiTheme="majorHAnsi" w:cstheme="majorHAnsi"/>
          <w:i/>
          <w:iCs/>
          <w:sz w:val="22"/>
          <w:szCs w:val="22"/>
        </w:rPr>
        <w:t>HUNT/ROSE</w:t>
      </w:r>
    </w:p>
    <w:p w14:paraId="7BC13D61" w14:textId="238C555A" w:rsidR="007B3B1F" w:rsidRPr="007B3B1F" w:rsidRDefault="007B3B1F" w:rsidP="007B3B1F">
      <w:pPr>
        <w:keepNext/>
        <w:keepLines/>
        <w:spacing w:after="0" w:line="240" w:lineRule="auto"/>
        <w:ind w:left="720"/>
        <w:outlineLvl w:val="4"/>
        <w:rPr>
          <w:rFonts w:asciiTheme="majorHAnsi" w:eastAsiaTheme="majorEastAsia" w:hAnsiTheme="majorHAnsi" w:cstheme="majorHAnsi"/>
          <w:i/>
          <w:iCs/>
          <w:sz w:val="22"/>
          <w:szCs w:val="22"/>
        </w:rPr>
      </w:pPr>
      <w:r>
        <w:rPr>
          <w:rFonts w:asciiTheme="majorHAnsi" w:eastAsiaTheme="majorEastAsia" w:hAnsiTheme="majorHAnsi" w:cstheme="majorHAnsi"/>
          <w:i/>
          <w:iCs/>
          <w:sz w:val="22"/>
          <w:szCs w:val="22"/>
        </w:rPr>
        <w:t>CARRIED.</w:t>
      </w:r>
      <w:r w:rsidR="00FB5522">
        <w:rPr>
          <w:rFonts w:asciiTheme="majorHAnsi" w:eastAsiaTheme="majorEastAsia" w:hAnsiTheme="majorHAnsi" w:cstheme="majorHAnsi"/>
          <w:i/>
          <w:iCs/>
          <w:sz w:val="22"/>
          <w:szCs w:val="22"/>
        </w:rPr>
        <w:t xml:space="preserve"> </w:t>
      </w:r>
    </w:p>
    <w:p w14:paraId="5FDFB022" w14:textId="77777777" w:rsidR="00870B55" w:rsidRPr="004855F7" w:rsidRDefault="00870B55" w:rsidP="00FB5522">
      <w:pPr>
        <w:pStyle w:val="Heading1"/>
      </w:pPr>
      <w:bookmarkStart w:id="1" w:name="_GoBack"/>
      <w:bookmarkEnd w:id="0"/>
      <w:bookmarkEnd w:id="1"/>
      <w:r>
        <w:t xml:space="preserve">meeting </w:t>
      </w:r>
      <w:r w:rsidRPr="004855F7">
        <w:t>Business</w:t>
      </w:r>
    </w:p>
    <w:p w14:paraId="2374F706" w14:textId="7A9A92F7" w:rsidR="00870B55" w:rsidRDefault="0016549C" w:rsidP="00552BD2">
      <w:pPr>
        <w:pStyle w:val="Heading2"/>
        <w:numPr>
          <w:ilvl w:val="0"/>
          <w:numId w:val="5"/>
        </w:numPr>
      </w:pPr>
      <w:r>
        <w:t>GSS Governance Schedule and Audit</w:t>
      </w:r>
    </w:p>
    <w:p w14:paraId="3784CB25" w14:textId="77777777" w:rsidR="0016549C" w:rsidRDefault="0016549C" w:rsidP="0016549C">
      <w:pPr>
        <w:pStyle w:val="gssminutesmsc0"/>
        <w:shd w:val="clear" w:color="auto" w:fill="FFFFFF"/>
        <w:spacing w:before="0" w:beforeAutospacing="0" w:after="0" w:afterAutospacing="0"/>
        <w:ind w:left="922"/>
        <w:rPr>
          <w:rFonts w:ascii="Calibri Light" w:hAnsi="Calibri Light" w:cs="Calibri Light"/>
          <w:i/>
          <w:iCs/>
          <w:color w:val="212121"/>
          <w:sz w:val="22"/>
          <w:szCs w:val="22"/>
        </w:rPr>
      </w:pPr>
      <w:bookmarkStart w:id="2" w:name="_Hlk37167988"/>
      <w:r>
        <w:rPr>
          <w:rFonts w:ascii="Calibri Light" w:hAnsi="Calibri Light" w:cs="Calibri Light"/>
          <w:i/>
          <w:iCs/>
          <w:color w:val="212121"/>
          <w:sz w:val="22"/>
          <w:szCs w:val="22"/>
          <w:u w:val="single"/>
        </w:rPr>
        <w:t>Motion</w:t>
      </w:r>
      <w:r>
        <w:rPr>
          <w:rFonts w:ascii="Calibri Light" w:hAnsi="Calibri Light" w:cs="Calibri Light"/>
          <w:i/>
          <w:iCs/>
          <w:color w:val="212121"/>
          <w:sz w:val="22"/>
          <w:szCs w:val="22"/>
        </w:rPr>
        <w:t xml:space="preserve">: </w:t>
      </w:r>
    </w:p>
    <w:p w14:paraId="7C72257A" w14:textId="47DC97F7" w:rsidR="0016549C" w:rsidRDefault="0016549C" w:rsidP="0016549C">
      <w:pPr>
        <w:pStyle w:val="gssminutesmsc0"/>
        <w:shd w:val="clear" w:color="auto" w:fill="FFFFFF"/>
        <w:spacing w:before="0" w:beforeAutospacing="0" w:after="0" w:afterAutospacing="0"/>
        <w:ind w:left="922"/>
        <w:rPr>
          <w:rFonts w:ascii="Calibri Light" w:hAnsi="Calibri Light" w:cs="Calibri Light"/>
          <w:i/>
          <w:iCs/>
          <w:color w:val="212121"/>
          <w:sz w:val="22"/>
          <w:szCs w:val="22"/>
        </w:rPr>
      </w:pPr>
      <w:r>
        <w:rPr>
          <w:rFonts w:ascii="Calibri Light" w:hAnsi="Calibri Light" w:cs="Calibri Light"/>
          <w:i/>
          <w:iCs/>
          <w:color w:val="212121"/>
          <w:sz w:val="22"/>
          <w:szCs w:val="22"/>
        </w:rPr>
        <w:t>WHER</w:t>
      </w:r>
      <w:r w:rsidR="00DB634A">
        <w:rPr>
          <w:rFonts w:ascii="Calibri Light" w:hAnsi="Calibri Light" w:cs="Calibri Light"/>
          <w:i/>
          <w:iCs/>
          <w:color w:val="212121"/>
          <w:sz w:val="22"/>
          <w:szCs w:val="22"/>
        </w:rPr>
        <w:t>E</w:t>
      </w:r>
      <w:r>
        <w:rPr>
          <w:rFonts w:ascii="Calibri Light" w:hAnsi="Calibri Light" w:cs="Calibri Light"/>
          <w:i/>
          <w:iCs/>
          <w:color w:val="212121"/>
          <w:sz w:val="22"/>
          <w:szCs w:val="22"/>
        </w:rPr>
        <w:t>AS the 2020 the audited statements will not be ready in time for the original planned Annual General Meeting date of October 27</w:t>
      </w:r>
      <w:r w:rsidRPr="00DB634A">
        <w:rPr>
          <w:rFonts w:ascii="Calibri Light" w:hAnsi="Calibri Light" w:cs="Calibri Light"/>
          <w:i/>
          <w:iCs/>
          <w:color w:val="212121"/>
          <w:sz w:val="22"/>
          <w:szCs w:val="22"/>
          <w:vertAlign w:val="superscript"/>
        </w:rPr>
        <w:t>th</w:t>
      </w:r>
      <w:r w:rsidR="00DB634A">
        <w:rPr>
          <w:rFonts w:ascii="Calibri Light" w:hAnsi="Calibri Light" w:cs="Calibri Light"/>
          <w:i/>
          <w:iCs/>
          <w:color w:val="212121"/>
          <w:sz w:val="22"/>
          <w:szCs w:val="22"/>
        </w:rPr>
        <w:t>,</w:t>
      </w:r>
    </w:p>
    <w:p w14:paraId="4214ADC2" w14:textId="19D99E3C" w:rsidR="0016549C" w:rsidRDefault="0016549C" w:rsidP="0016549C">
      <w:pPr>
        <w:pStyle w:val="gssminutesmsc0"/>
        <w:shd w:val="clear" w:color="auto" w:fill="FFFFFF"/>
        <w:spacing w:before="0" w:beforeAutospacing="0" w:after="0" w:afterAutospacing="0"/>
        <w:ind w:left="922"/>
        <w:rPr>
          <w:rFonts w:ascii="Calibri Light" w:hAnsi="Calibri Light" w:cs="Calibri Light"/>
          <w:i/>
          <w:iCs/>
          <w:color w:val="212121"/>
          <w:sz w:val="22"/>
          <w:szCs w:val="22"/>
        </w:rPr>
      </w:pPr>
      <w:r>
        <w:rPr>
          <w:rFonts w:ascii="Calibri Light" w:hAnsi="Calibri Light" w:cs="Calibri Light"/>
          <w:i/>
          <w:iCs/>
          <w:color w:val="212121"/>
          <w:sz w:val="22"/>
          <w:szCs w:val="22"/>
        </w:rPr>
        <w:t>RESOLVED the Revised 2020-21 GRC, General Meeting schedule shall be:</w:t>
      </w:r>
    </w:p>
    <w:p w14:paraId="2E5ACFCF" w14:textId="77777777" w:rsidR="0016549C" w:rsidRDefault="0016549C" w:rsidP="0016549C">
      <w:pPr>
        <w:pStyle w:val="gssminutesmsc0"/>
        <w:shd w:val="clear" w:color="auto" w:fill="FFFFFF"/>
        <w:spacing w:before="0" w:beforeAutospacing="0" w:after="0" w:afterAutospacing="0"/>
        <w:ind w:left="1440"/>
        <w:rPr>
          <w:rFonts w:ascii="Calibri Light" w:hAnsi="Calibri Light" w:cs="Calibri Light"/>
          <w:i/>
          <w:iCs/>
          <w:color w:val="212121"/>
          <w:sz w:val="22"/>
          <w:szCs w:val="22"/>
        </w:rPr>
      </w:pPr>
      <w:r>
        <w:rPr>
          <w:rFonts w:ascii="Calibri Light" w:hAnsi="Calibri Light" w:cs="Calibri Light"/>
          <w:i/>
          <w:iCs/>
          <w:color w:val="212121"/>
          <w:sz w:val="22"/>
          <w:szCs w:val="22"/>
        </w:rPr>
        <w:t>GRC September 29th </w:t>
      </w:r>
    </w:p>
    <w:p w14:paraId="6CE2F3FD" w14:textId="77777777" w:rsidR="0016549C" w:rsidRDefault="0016549C" w:rsidP="0016549C">
      <w:pPr>
        <w:pStyle w:val="gssminutesmsc0"/>
        <w:shd w:val="clear" w:color="auto" w:fill="FFFFFF"/>
        <w:spacing w:before="0" w:beforeAutospacing="0" w:after="0" w:afterAutospacing="0"/>
        <w:ind w:left="1440"/>
        <w:rPr>
          <w:rFonts w:ascii="Calibri Light" w:hAnsi="Calibri Light" w:cs="Calibri Light"/>
          <w:i/>
          <w:iCs/>
          <w:color w:val="212121"/>
          <w:sz w:val="22"/>
          <w:szCs w:val="22"/>
        </w:rPr>
      </w:pPr>
      <w:r>
        <w:rPr>
          <w:rFonts w:ascii="Calibri Light" w:hAnsi="Calibri Light" w:cs="Calibri Light"/>
          <w:i/>
          <w:iCs/>
          <w:color w:val="212121"/>
          <w:sz w:val="22"/>
          <w:szCs w:val="22"/>
        </w:rPr>
        <w:t>GRC October 27th </w:t>
      </w:r>
    </w:p>
    <w:p w14:paraId="59B72F2A" w14:textId="77777777" w:rsidR="0016549C" w:rsidRDefault="0016549C" w:rsidP="0016549C">
      <w:pPr>
        <w:pStyle w:val="gssminutesmsc0"/>
        <w:shd w:val="clear" w:color="auto" w:fill="FFFFFF"/>
        <w:spacing w:before="0" w:beforeAutospacing="0" w:after="0" w:afterAutospacing="0"/>
        <w:ind w:left="1440"/>
        <w:rPr>
          <w:rFonts w:ascii="Calibri Light" w:hAnsi="Calibri Light" w:cs="Calibri Light"/>
          <w:i/>
          <w:iCs/>
          <w:color w:val="212121"/>
          <w:sz w:val="22"/>
          <w:szCs w:val="22"/>
        </w:rPr>
      </w:pPr>
      <w:r>
        <w:rPr>
          <w:rFonts w:ascii="Calibri Light" w:hAnsi="Calibri Light" w:cs="Calibri Light"/>
          <w:i/>
          <w:iCs/>
          <w:color w:val="212121"/>
          <w:sz w:val="22"/>
          <w:szCs w:val="22"/>
        </w:rPr>
        <w:t>AGM November 24th </w:t>
      </w:r>
    </w:p>
    <w:p w14:paraId="63993AA4" w14:textId="77777777" w:rsidR="0016549C" w:rsidRDefault="0016549C" w:rsidP="0016549C">
      <w:pPr>
        <w:pStyle w:val="gssminutesmsc0"/>
        <w:shd w:val="clear" w:color="auto" w:fill="FFFFFF"/>
        <w:spacing w:before="0" w:beforeAutospacing="0" w:after="0" w:afterAutospacing="0"/>
        <w:ind w:left="1440"/>
        <w:rPr>
          <w:rFonts w:ascii="Calibri Light" w:hAnsi="Calibri Light" w:cs="Calibri Light"/>
          <w:i/>
          <w:iCs/>
          <w:color w:val="212121"/>
          <w:sz w:val="22"/>
          <w:szCs w:val="22"/>
        </w:rPr>
      </w:pPr>
      <w:r>
        <w:rPr>
          <w:rFonts w:ascii="Calibri Light" w:hAnsi="Calibri Light" w:cs="Calibri Light"/>
          <w:i/>
          <w:iCs/>
          <w:color w:val="212121"/>
          <w:sz w:val="22"/>
          <w:szCs w:val="22"/>
        </w:rPr>
        <w:t>GRC December 15th </w:t>
      </w:r>
    </w:p>
    <w:p w14:paraId="086BA45C" w14:textId="77777777" w:rsidR="0016549C" w:rsidRDefault="0016549C" w:rsidP="0016549C">
      <w:pPr>
        <w:pStyle w:val="gssminutesmsc0"/>
        <w:shd w:val="clear" w:color="auto" w:fill="FFFFFF"/>
        <w:spacing w:before="0" w:beforeAutospacing="0" w:after="0" w:afterAutospacing="0"/>
        <w:ind w:left="1440"/>
        <w:rPr>
          <w:rFonts w:ascii="Calibri Light" w:hAnsi="Calibri Light" w:cs="Calibri Light"/>
          <w:i/>
          <w:iCs/>
          <w:color w:val="212121"/>
          <w:sz w:val="22"/>
          <w:szCs w:val="22"/>
        </w:rPr>
      </w:pPr>
      <w:r>
        <w:rPr>
          <w:rFonts w:ascii="Calibri Light" w:hAnsi="Calibri Light" w:cs="Calibri Light"/>
          <w:i/>
          <w:iCs/>
          <w:color w:val="212121"/>
          <w:sz w:val="22"/>
          <w:szCs w:val="22"/>
        </w:rPr>
        <w:t>GRC January 26th </w:t>
      </w:r>
    </w:p>
    <w:p w14:paraId="248D1DCA" w14:textId="77777777" w:rsidR="0016549C" w:rsidRDefault="0016549C" w:rsidP="0016549C">
      <w:pPr>
        <w:pStyle w:val="gssminutesmsc0"/>
        <w:shd w:val="clear" w:color="auto" w:fill="FFFFFF"/>
        <w:spacing w:before="0" w:beforeAutospacing="0" w:after="0" w:afterAutospacing="0"/>
        <w:ind w:left="1440"/>
        <w:rPr>
          <w:rFonts w:ascii="Calibri Light" w:hAnsi="Calibri Light" w:cs="Calibri Light"/>
          <w:i/>
          <w:iCs/>
          <w:color w:val="212121"/>
          <w:sz w:val="22"/>
          <w:szCs w:val="22"/>
        </w:rPr>
      </w:pPr>
      <w:r>
        <w:rPr>
          <w:rFonts w:ascii="Calibri Light" w:hAnsi="Calibri Light" w:cs="Calibri Light"/>
          <w:i/>
          <w:iCs/>
          <w:color w:val="212121"/>
          <w:sz w:val="22"/>
          <w:szCs w:val="22"/>
        </w:rPr>
        <w:t>GRC February 23rd </w:t>
      </w:r>
    </w:p>
    <w:p w14:paraId="54BC82FB" w14:textId="77777777" w:rsidR="0016549C" w:rsidRDefault="0016549C" w:rsidP="0016549C">
      <w:pPr>
        <w:pStyle w:val="gssminutesmsc0"/>
        <w:shd w:val="clear" w:color="auto" w:fill="FFFFFF"/>
        <w:spacing w:before="0" w:beforeAutospacing="0" w:after="0" w:afterAutospacing="0"/>
        <w:ind w:left="1440"/>
        <w:rPr>
          <w:rFonts w:ascii="Calibri Light" w:hAnsi="Calibri Light" w:cs="Calibri Light"/>
          <w:i/>
          <w:iCs/>
          <w:color w:val="212121"/>
          <w:sz w:val="22"/>
          <w:szCs w:val="22"/>
        </w:rPr>
      </w:pPr>
      <w:r>
        <w:rPr>
          <w:rFonts w:ascii="Calibri Light" w:hAnsi="Calibri Light" w:cs="Calibri Light"/>
          <w:i/>
          <w:iCs/>
          <w:color w:val="212121"/>
          <w:sz w:val="22"/>
          <w:szCs w:val="22"/>
        </w:rPr>
        <w:t>SAGM March 23rd  </w:t>
      </w:r>
    </w:p>
    <w:p w14:paraId="5EF9C4A7" w14:textId="77777777" w:rsidR="0016549C" w:rsidRDefault="0016549C" w:rsidP="0016549C">
      <w:pPr>
        <w:pStyle w:val="gssminutesmsc0"/>
        <w:shd w:val="clear" w:color="auto" w:fill="FFFFFF"/>
        <w:spacing w:before="0" w:beforeAutospacing="0" w:after="0" w:afterAutospacing="0"/>
        <w:ind w:left="1440"/>
        <w:rPr>
          <w:rFonts w:ascii="Calibri Light" w:hAnsi="Calibri Light" w:cs="Calibri Light"/>
          <w:i/>
          <w:iCs/>
          <w:color w:val="212121"/>
          <w:sz w:val="22"/>
          <w:szCs w:val="22"/>
        </w:rPr>
      </w:pPr>
      <w:r>
        <w:rPr>
          <w:rFonts w:ascii="Calibri Light" w:hAnsi="Calibri Light" w:cs="Calibri Light"/>
          <w:i/>
          <w:iCs/>
          <w:color w:val="212121"/>
          <w:sz w:val="22"/>
          <w:szCs w:val="22"/>
        </w:rPr>
        <w:t>GRC April 20th </w:t>
      </w:r>
    </w:p>
    <w:p w14:paraId="2EFA22F8" w14:textId="77777777" w:rsidR="0016549C" w:rsidRDefault="0016549C" w:rsidP="0016549C">
      <w:pPr>
        <w:pStyle w:val="gssminutesmsc0"/>
        <w:shd w:val="clear" w:color="auto" w:fill="FFFFFF"/>
        <w:spacing w:before="0" w:beforeAutospacing="0" w:after="0" w:afterAutospacing="0"/>
        <w:ind w:left="922"/>
        <w:rPr>
          <w:rFonts w:ascii="Calibri Light" w:hAnsi="Calibri Light" w:cs="Calibri Light"/>
          <w:i/>
          <w:iCs/>
          <w:color w:val="212121"/>
          <w:sz w:val="22"/>
          <w:szCs w:val="22"/>
        </w:rPr>
      </w:pPr>
      <w:r>
        <w:rPr>
          <w:rFonts w:ascii="Calibri Light" w:hAnsi="Calibri Light" w:cs="Calibri Light"/>
          <w:i/>
          <w:iCs/>
          <w:color w:val="212121"/>
          <w:sz w:val="22"/>
          <w:szCs w:val="22"/>
        </w:rPr>
        <w:t xml:space="preserve">M/S </w:t>
      </w:r>
      <w:r>
        <w:rPr>
          <w:rFonts w:ascii="Calibri Light" w:hAnsi="Calibri Light" w:cs="Calibri Light"/>
          <w:i/>
          <w:iCs/>
          <w:color w:val="212121"/>
          <w:sz w:val="22"/>
          <w:szCs w:val="22"/>
        </w:rPr>
        <w:tab/>
        <w:t>HUNT/ROSE</w:t>
      </w:r>
    </w:p>
    <w:p w14:paraId="4B435682" w14:textId="49210B2A" w:rsidR="006C07D5" w:rsidRPr="002B050C" w:rsidRDefault="0016549C" w:rsidP="002B050C">
      <w:pPr>
        <w:pStyle w:val="gssminutesmsc0"/>
        <w:shd w:val="clear" w:color="auto" w:fill="FFFFFF"/>
        <w:spacing w:before="0" w:beforeAutospacing="0" w:after="240" w:afterAutospacing="0"/>
        <w:ind w:left="922"/>
        <w:rPr>
          <w:rFonts w:ascii="Calibri Light" w:hAnsi="Calibri Light" w:cs="Calibri Light"/>
          <w:i/>
          <w:iCs/>
          <w:color w:val="212121"/>
          <w:sz w:val="22"/>
          <w:szCs w:val="22"/>
        </w:rPr>
      </w:pPr>
      <w:r>
        <w:rPr>
          <w:rFonts w:ascii="Calibri Light" w:hAnsi="Calibri Light" w:cs="Calibri Light"/>
          <w:i/>
          <w:iCs/>
          <w:color w:val="212121"/>
          <w:sz w:val="22"/>
          <w:szCs w:val="22"/>
        </w:rPr>
        <w:t>CARRIED</w:t>
      </w:r>
    </w:p>
    <w:p w14:paraId="15F99088" w14:textId="77777777" w:rsidR="00DB634A" w:rsidRDefault="006C07D5" w:rsidP="006C07D5">
      <w:pPr>
        <w:ind w:left="720" w:hanging="360"/>
      </w:pPr>
      <w:r w:rsidRPr="00347123">
        <w:t>Discussion:</w:t>
      </w:r>
      <w:r w:rsidR="0016549C">
        <w:t xml:space="preserve">  </w:t>
      </w:r>
    </w:p>
    <w:p w14:paraId="6E52F317" w14:textId="718E63AD" w:rsidR="00DB634A" w:rsidRDefault="0016549C" w:rsidP="006C07D5">
      <w:pPr>
        <w:ind w:left="720" w:hanging="360"/>
      </w:pPr>
      <w:r>
        <w:t>RUSHFORD explained that the 2019-2020 Financial Statements had not been sent to the auditors in September as they should have been and that the audit had yet to begin as a result.  RUSHFORD stated that the October 27</w:t>
      </w:r>
      <w:r w:rsidRPr="0016549C">
        <w:rPr>
          <w:vertAlign w:val="superscript"/>
        </w:rPr>
        <w:t>th</w:t>
      </w:r>
      <w:r>
        <w:t xml:space="preserve"> AGM could not happen without the audited statements and therefore a revision of the 2020-2021 Governance schedule was necessary.  RUSHFORD noted that switching the October AGM and November GRC should give the auditors sufficient time to complete their report.  </w:t>
      </w:r>
      <w:r w:rsidR="004821E4">
        <w:lastRenderedPageBreak/>
        <w:t>RUSHFORD also mentioned that he reached out to the auditors to ask if the report could include the first quarter of the current fiscal year so that the report would not exceed six months but has not confirmed whether this can be done yet.</w:t>
      </w:r>
    </w:p>
    <w:p w14:paraId="715AA725" w14:textId="5E1F0C30" w:rsidR="006C07D5" w:rsidRPr="00DB634A" w:rsidRDefault="0016549C" w:rsidP="00DB634A">
      <w:pPr>
        <w:ind w:left="720" w:hanging="360"/>
      </w:pPr>
      <w:r>
        <w:t xml:space="preserve">GUDINO questioned why </w:t>
      </w:r>
      <w:r w:rsidR="00464A9E">
        <w:t xml:space="preserve">the statements had not been sent sooner.  RUSHFORD stated that it was an oversight on the part of the board to not check-in with the bookkeeper and ensure that the statements were sent.  HUNT explained that he has since tried to get a hold of the bookkeeper for an explanation but has been unsuccessful.  HUNT also noted that there was not much the board could have done aside from having hired an interim ED and that the bookkeeper has been in place long enough to know when the documents needed to be sent and </w:t>
      </w:r>
      <w:r w:rsidR="00DB634A">
        <w:t xml:space="preserve">that she was also </w:t>
      </w:r>
      <w:r w:rsidR="00464A9E">
        <w:t xml:space="preserve">prompted by the auditors in mid-September. </w:t>
      </w:r>
    </w:p>
    <w:bookmarkEnd w:id="2"/>
    <w:p w14:paraId="276E06EE" w14:textId="77777777" w:rsidR="00870B55" w:rsidRPr="00483CB5" w:rsidRDefault="00870B55" w:rsidP="006C07D5">
      <w:pPr>
        <w:ind w:left="360"/>
      </w:pPr>
    </w:p>
    <w:p w14:paraId="430C906F" w14:textId="121E4C5A" w:rsidR="00870B55" w:rsidRDefault="002B050C" w:rsidP="00552BD2">
      <w:pPr>
        <w:pStyle w:val="Heading2"/>
        <w:numPr>
          <w:ilvl w:val="0"/>
          <w:numId w:val="5"/>
        </w:numPr>
      </w:pPr>
      <w:bookmarkStart w:id="3" w:name="_Hlk37164901"/>
      <w:r>
        <w:t>personnel incamera session</w:t>
      </w:r>
      <w:r w:rsidR="00DB634A">
        <w:t xml:space="preserve"> re: Executive Director Hiring</w:t>
      </w:r>
    </w:p>
    <w:p w14:paraId="5C6E9480" w14:textId="6CA8F0B9" w:rsidR="00464A9E" w:rsidRDefault="00464A9E" w:rsidP="006C07D5">
      <w:pPr>
        <w:ind w:left="360"/>
      </w:pPr>
      <w:r>
        <w:t xml:space="preserve">The </w:t>
      </w:r>
      <w:r w:rsidR="002B050C">
        <w:t>Executive Board moved</w:t>
      </w:r>
      <w:r>
        <w:t xml:space="preserve"> in-camera at 4:20</w:t>
      </w:r>
      <w:r w:rsidR="00DB634A">
        <w:t xml:space="preserve"> pm for discussion of a personnel matter. </w:t>
      </w:r>
    </w:p>
    <w:p w14:paraId="5BA397A1" w14:textId="40875BC9" w:rsidR="00F4350A" w:rsidRDefault="00F4350A" w:rsidP="006C07D5">
      <w:pPr>
        <w:ind w:left="360"/>
      </w:pPr>
      <w:r>
        <w:t xml:space="preserve">The </w:t>
      </w:r>
      <w:r w:rsidR="002B050C">
        <w:t xml:space="preserve">Executive Board rose from the </w:t>
      </w:r>
      <w:r>
        <w:t xml:space="preserve">in-camera </w:t>
      </w:r>
      <w:r w:rsidR="002B050C">
        <w:t xml:space="preserve">session </w:t>
      </w:r>
      <w:r>
        <w:t>at 4:41</w:t>
      </w:r>
      <w:r w:rsidR="002B050C">
        <w:t xml:space="preserve"> pm.</w:t>
      </w:r>
    </w:p>
    <w:p w14:paraId="00760A02" w14:textId="77777777" w:rsidR="006C07D5" w:rsidRPr="00347123" w:rsidRDefault="006C07D5" w:rsidP="006C07D5">
      <w:pPr>
        <w:pStyle w:val="GSSMinutesMSC"/>
      </w:pPr>
      <w:r w:rsidRPr="001B5326">
        <w:rPr>
          <w:u w:val="single"/>
        </w:rPr>
        <w:t>Motion</w:t>
      </w:r>
      <w:r w:rsidRPr="00347123">
        <w:t xml:space="preserve">: </w:t>
      </w:r>
    </w:p>
    <w:p w14:paraId="4B6AAC3E" w14:textId="094443C3" w:rsidR="006C07D5" w:rsidRPr="00347123" w:rsidRDefault="006C07D5" w:rsidP="006C07D5">
      <w:pPr>
        <w:pStyle w:val="GSSMinutesMSC"/>
      </w:pPr>
      <w:r w:rsidRPr="00347123">
        <w:t xml:space="preserve">RESOLVED </w:t>
      </w:r>
      <w:r w:rsidR="00464A9E">
        <w:t>that the GSS Executive Board accepts the Management Hiring Committee’s unanimous recommendation and will offer Kyla Turner the position of GSS Executive Director.</w:t>
      </w:r>
    </w:p>
    <w:p w14:paraId="07F5C485" w14:textId="7F32FF39" w:rsidR="006C07D5" w:rsidRDefault="006C07D5" w:rsidP="006C07D5">
      <w:pPr>
        <w:pStyle w:val="GSSMinutesMSC"/>
      </w:pPr>
      <w:r w:rsidRPr="00347123">
        <w:t>M/S</w:t>
      </w:r>
      <w:r>
        <w:t>:</w:t>
      </w:r>
      <w:r w:rsidR="00464A9E">
        <w:tab/>
        <w:t>HUNT/GUDINO</w:t>
      </w:r>
    </w:p>
    <w:p w14:paraId="7A80CDFF" w14:textId="7E92E552" w:rsidR="006C07D5" w:rsidRDefault="00464A9E" w:rsidP="002B050C">
      <w:pPr>
        <w:pStyle w:val="GSSMinutesMSC"/>
        <w:spacing w:after="240"/>
      </w:pPr>
      <w:r>
        <w:t>CARRIED</w:t>
      </w:r>
    </w:p>
    <w:p w14:paraId="64747632" w14:textId="0FCC9F1C" w:rsidR="004821E4" w:rsidRDefault="00722BB1" w:rsidP="00722BB1">
      <w:pPr>
        <w:pStyle w:val="GSSMinutesTaskformat"/>
      </w:pPr>
      <w:r w:rsidRPr="00722BB1">
        <w:t xml:space="preserve">TASK: </w:t>
      </w:r>
      <w:r w:rsidR="004821E4" w:rsidRPr="00722BB1">
        <w:t>HUNT and RUSHFORD to negotiate contract and HUNT to make formal offer.</w:t>
      </w:r>
    </w:p>
    <w:p w14:paraId="3800A3C7" w14:textId="77777777" w:rsidR="00722BB1" w:rsidRPr="00722BB1" w:rsidRDefault="00722BB1" w:rsidP="00722BB1">
      <w:pPr>
        <w:pStyle w:val="GSSMinutesTaskformat"/>
      </w:pPr>
    </w:p>
    <w:bookmarkEnd w:id="3"/>
    <w:p w14:paraId="6D9297C6" w14:textId="77777777" w:rsidR="00870B55" w:rsidRPr="00175E2A" w:rsidRDefault="00870B55" w:rsidP="00FB5522">
      <w:pPr>
        <w:pStyle w:val="Heading1"/>
      </w:pPr>
      <w:r>
        <w:t>Closing Items</w:t>
      </w:r>
    </w:p>
    <w:p w14:paraId="318E473A" w14:textId="64ECC055" w:rsidR="00870B55" w:rsidRDefault="00870B55" w:rsidP="00B33C68">
      <w:pPr>
        <w:pStyle w:val="GSSMinutesITEM"/>
      </w:pPr>
      <w:r>
        <w:t>adjournment</w:t>
      </w:r>
    </w:p>
    <w:p w14:paraId="6056E786" w14:textId="77777777" w:rsidR="0082764A" w:rsidRPr="0082764A" w:rsidRDefault="0082764A" w:rsidP="0082764A">
      <w:pPr>
        <w:pStyle w:val="GSSMinutesMSC"/>
      </w:pPr>
      <w:r w:rsidRPr="0082764A">
        <w:rPr>
          <w:u w:val="single"/>
        </w:rPr>
        <w:t>Motion</w:t>
      </w:r>
      <w:r w:rsidRPr="0082764A">
        <w:t>: RESOLVED to adjourn the meeting.</w:t>
      </w:r>
    </w:p>
    <w:p w14:paraId="00FCEA88" w14:textId="257063E4" w:rsidR="0082764A" w:rsidRPr="0082764A" w:rsidRDefault="0082764A" w:rsidP="0082764A">
      <w:pPr>
        <w:pStyle w:val="GSSMinutesMSC"/>
      </w:pPr>
      <w:r w:rsidRPr="0082764A">
        <w:t xml:space="preserve">M/S   </w:t>
      </w:r>
      <w:r w:rsidR="00F4350A">
        <w:t>HUNT/CERVANTES</w:t>
      </w:r>
    </w:p>
    <w:p w14:paraId="01BE17A3" w14:textId="63B4F320" w:rsidR="0082764A" w:rsidRDefault="0082764A" w:rsidP="0082764A">
      <w:pPr>
        <w:pStyle w:val="GSSMinutesMSC"/>
      </w:pPr>
      <w:r w:rsidRPr="0082764A">
        <w:t>CARRIED</w:t>
      </w:r>
    </w:p>
    <w:p w14:paraId="1B3FEF71" w14:textId="77777777" w:rsidR="0082764A" w:rsidRPr="0082764A" w:rsidRDefault="0082764A" w:rsidP="0082764A">
      <w:pPr>
        <w:pStyle w:val="GSSMinutesMSC"/>
      </w:pPr>
    </w:p>
    <w:p w14:paraId="1408B07A" w14:textId="62A6BB2B" w:rsidR="006C07D5" w:rsidRPr="006C07D5" w:rsidRDefault="006C07D5" w:rsidP="006C07D5">
      <w:r w:rsidRPr="006C07D5">
        <w:t xml:space="preserve">The meeting adjourned at </w:t>
      </w:r>
      <w:r w:rsidR="00F4350A">
        <w:t>4:48</w:t>
      </w:r>
      <w:r w:rsidR="002B050C">
        <w:t xml:space="preserve"> pm.</w:t>
      </w:r>
    </w:p>
    <w:p w14:paraId="5DD8BCFD" w14:textId="45BBCBB0" w:rsidR="00782C7F" w:rsidRPr="00475E85" w:rsidRDefault="00F4350A" w:rsidP="00782C7F">
      <w:pPr>
        <w:spacing w:after="0" w:line="240" w:lineRule="auto"/>
        <w:outlineLvl w:val="4"/>
        <w:rPr>
          <w:rFonts w:eastAsiaTheme="majorEastAsia" w:cstheme="minorHAnsi"/>
          <w:iCs/>
        </w:rPr>
      </w:pPr>
      <w:proofErr w:type="spellStart"/>
      <w:proofErr w:type="gramStart"/>
      <w:r>
        <w:rPr>
          <w:rFonts w:eastAsiaTheme="majorEastAsia" w:cstheme="minorHAnsi"/>
          <w:iCs/>
        </w:rPr>
        <w:t>dtr</w:t>
      </w:r>
      <w:proofErr w:type="spellEnd"/>
      <w:r w:rsidR="00FB5522">
        <w:rPr>
          <w:rFonts w:eastAsiaTheme="majorEastAsia" w:cstheme="minorHAnsi"/>
          <w:iCs/>
        </w:rPr>
        <w:t>/</w:t>
      </w:r>
      <w:r w:rsidR="00931774">
        <w:rPr>
          <w:rFonts w:eastAsiaTheme="majorEastAsia" w:cstheme="minorHAnsi"/>
          <w:iCs/>
        </w:rPr>
        <w:t>klp</w:t>
      </w:r>
      <w:proofErr w:type="gramEnd"/>
    </w:p>
    <w:p w14:paraId="528C3AA3" w14:textId="4A62CBFC" w:rsidR="00931774" w:rsidRDefault="00931774" w:rsidP="00931774">
      <w:pPr>
        <w:spacing w:after="0" w:line="240" w:lineRule="auto"/>
        <w:outlineLvl w:val="4"/>
        <w:rPr>
          <w:rFonts w:eastAsiaTheme="majorEastAsia" w:cstheme="minorHAnsi"/>
          <w:iCs/>
        </w:rPr>
      </w:pPr>
    </w:p>
    <w:p w14:paraId="29B70458" w14:textId="77777777" w:rsidR="00931774" w:rsidRPr="00654CB8" w:rsidRDefault="00AA4A29" w:rsidP="00931774">
      <w:r>
        <w:rPr>
          <w:noProof/>
        </w:rPr>
        <w:pict w14:anchorId="4DCDD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icrosoft Office Signature Line..." style="position:absolute;margin-left:0;margin-top:18.4pt;width:192pt;height:96pt;z-index:-251656192;mso-position-horizontal-relative:text;mso-position-vertical-relative:text;mso-width-relative:page;mso-height-relative:page" wrapcoords="759 8606 675 11138 -84 11981 759 14006 759 16706 928 17381 2869 17381 2953 16706 3375 16706 7003 14344 7003 14006 21431 12150 21516 11812 10716 11306 2025 8606 759 8606">
            <v:imagedata r:id="rId10" o:title=""/>
            <o:lock v:ext="edit" ungrouping="t" rotation="t" cropping="t" verticies="t" text="t" grouping="t"/>
            <o:signatureline v:ext="edit" id="{8F02F157-64A8-4A6A-B4B1-EB8617A9903B}" provid="{00000000-0000-0000-0000-000000000000}" o:suggestedsigner="Drake Rushford" o:suggestedsigner2="GSS Chair 2020-21" issignatureline="t"/>
            <w10:wrap type="tight"/>
          </v:shape>
        </w:pict>
      </w:r>
    </w:p>
    <w:p w14:paraId="6D2E72A4" w14:textId="77777777" w:rsidR="00931774" w:rsidRPr="00654CB8" w:rsidRDefault="00AA4A29" w:rsidP="00931774">
      <w:r>
        <w:rPr>
          <w:noProof/>
        </w:rPr>
        <w:pict w14:anchorId="6C35445B">
          <v:shape id="_x0000_s1030" type="#_x0000_t75" alt="Microsoft Office Signature Line..." style="position:absolute;margin-left:279.45pt;margin-top:0;width:192pt;height:96pt;z-index:-251657216;mso-position-horizontal-relative:text;mso-position-vertical-relative:text;mso-width-relative:page;mso-height-relative:page" wrapcoords="759 8606 675 11138 -84 11981 1012 14006 844 14344 759 17381 7256 17381 7425 16706 6328 14006 21431 12150 21516 11812 10716 11306 2025 8606 759 8606">
            <v:imagedata r:id="rId11" o:title=""/>
            <o:lock v:ext="edit" ungrouping="t" rotation="t" cropping="t" verticies="t" text="t" grouping="t"/>
            <o:signatureline v:ext="edit" id="{BA89CD93-5CDB-48E4-B7AF-9961EAA33A80}" provid="{00000000-0000-0000-0000-000000000000}" o:suggestedsigner="Matilde Cervantes" o:suggestedsigner2="GSS Director of Communications and Vice-Chair" issignatureline="t"/>
            <w10:wrap type="tight"/>
          </v:shape>
        </w:pict>
      </w:r>
    </w:p>
    <w:p w14:paraId="29F0F324" w14:textId="77777777" w:rsidR="00931774" w:rsidRPr="00654CB8" w:rsidRDefault="00931774" w:rsidP="00931774"/>
    <w:p w14:paraId="11BDBA78" w14:textId="77777777" w:rsidR="00FB5522" w:rsidRPr="00654CB8" w:rsidRDefault="00FB5522" w:rsidP="00FB5522"/>
    <w:p w14:paraId="36A74916" w14:textId="77777777" w:rsidR="00FB5522" w:rsidRPr="00654CB8" w:rsidRDefault="00FB5522" w:rsidP="00FB5522"/>
    <w:p w14:paraId="699B5957" w14:textId="33E2459F" w:rsidR="007B3B1F" w:rsidRDefault="007B3B1F" w:rsidP="00B33C68">
      <w:pPr>
        <w:pStyle w:val="GSSMinutesITEM"/>
      </w:pPr>
    </w:p>
    <w:sectPr w:rsidR="007B3B1F" w:rsidSect="00CA5490">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260F3" w14:textId="77777777" w:rsidR="008314A3" w:rsidRDefault="008314A3" w:rsidP="00870B55">
      <w:pPr>
        <w:spacing w:after="0" w:line="240" w:lineRule="auto"/>
      </w:pPr>
      <w:r>
        <w:separator/>
      </w:r>
    </w:p>
  </w:endnote>
  <w:endnote w:type="continuationSeparator" w:id="0">
    <w:p w14:paraId="66AE710A" w14:textId="77777777" w:rsidR="008314A3" w:rsidRDefault="008314A3" w:rsidP="0087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0499" w14:textId="1F51376B" w:rsidR="003F2F91" w:rsidRPr="003F2F91" w:rsidRDefault="00870B55" w:rsidP="00E623B2">
    <w:pPr>
      <w:pStyle w:val="Footer"/>
    </w:pPr>
    <w:r w:rsidRPr="003F2F91">
      <w:ptab w:relativeTo="margin" w:alignment="center" w:leader="none"/>
    </w:r>
    <w:r w:rsidRPr="003F2F91">
      <w:ptab w:relativeTo="margin" w:alignment="right" w:leader="none"/>
    </w:r>
    <w:r w:rsidRPr="003F2F91">
      <w:t xml:space="preserve">Page </w:t>
    </w:r>
    <w:r w:rsidRPr="003F2F91">
      <w:fldChar w:fldCharType="begin"/>
    </w:r>
    <w:r w:rsidRPr="003F2F91">
      <w:instrText xml:space="preserve"> PAGE  \* Arabic  \* MERGEFORMAT </w:instrText>
    </w:r>
    <w:r w:rsidRPr="003F2F91">
      <w:fldChar w:fldCharType="separate"/>
    </w:r>
    <w:r w:rsidR="00AA4A29">
      <w:rPr>
        <w:noProof/>
      </w:rPr>
      <w:t>1</w:t>
    </w:r>
    <w:r w:rsidRPr="003F2F91">
      <w:fldChar w:fldCharType="end"/>
    </w:r>
    <w:r w:rsidRPr="003F2F91">
      <w:t xml:space="preserve"> of </w:t>
    </w:r>
    <w:r>
      <w:rPr>
        <w:noProof/>
      </w:rPr>
      <w:fldChar w:fldCharType="begin"/>
    </w:r>
    <w:r>
      <w:rPr>
        <w:noProof/>
      </w:rPr>
      <w:instrText xml:space="preserve"> NUMPAGES  \* Arabic  \* MERGEFORMAT </w:instrText>
    </w:r>
    <w:r>
      <w:rPr>
        <w:noProof/>
      </w:rPr>
      <w:fldChar w:fldCharType="separate"/>
    </w:r>
    <w:r w:rsidR="00AA4A2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1C7E5" w14:textId="77777777" w:rsidR="008314A3" w:rsidRDefault="008314A3" w:rsidP="00870B55">
      <w:pPr>
        <w:spacing w:after="0" w:line="240" w:lineRule="auto"/>
      </w:pPr>
      <w:r>
        <w:separator/>
      </w:r>
    </w:p>
  </w:footnote>
  <w:footnote w:type="continuationSeparator" w:id="0">
    <w:p w14:paraId="6DF3F671" w14:textId="77777777" w:rsidR="008314A3" w:rsidRDefault="008314A3" w:rsidP="00870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0EED" w14:textId="7EFA8B65" w:rsidR="00722BB1" w:rsidRDefault="00722BB1" w:rsidP="00722BB1">
    <w:pPr>
      <w:pStyle w:val="Header"/>
      <w:ind w:left="0"/>
      <w:jc w:val="left"/>
    </w:pPr>
    <w:r>
      <w:t>2020-21 GSS Executive Board Meeting Minutes</w:t>
    </w:r>
    <w:r>
      <w:tab/>
    </w:r>
    <w:r>
      <w:tab/>
      <w:t>October 15</w:t>
    </w:r>
    <w:r w:rsidRPr="00722BB1">
      <w:rPr>
        <w:vertAlign w:val="superscript"/>
      </w:rPr>
      <w:t>th</w:t>
    </w:r>
    <w:r>
      <w:t>, 2020</w:t>
    </w:r>
  </w:p>
  <w:p w14:paraId="5722E42F" w14:textId="77777777" w:rsidR="00D91AC4" w:rsidRDefault="00D91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87969"/>
    <w:multiLevelType w:val="hybridMultilevel"/>
    <w:tmpl w:val="64C08C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639F219F"/>
    <w:multiLevelType w:val="hybridMultilevel"/>
    <w:tmpl w:val="C1043B2A"/>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6FA0169D"/>
    <w:multiLevelType w:val="hybridMultilevel"/>
    <w:tmpl w:val="A8462D0C"/>
    <w:lvl w:ilvl="0" w:tplc="AD700C1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67117B3"/>
    <w:multiLevelType w:val="hybridMultilevel"/>
    <w:tmpl w:val="3E3CD3F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7D4C2C31"/>
    <w:multiLevelType w:val="multilevel"/>
    <w:tmpl w:val="FC54BD4A"/>
    <w:lvl w:ilvl="0">
      <w:start w:val="1"/>
      <w:numFmt w:val="decimal"/>
      <w:pStyle w:val="GSSMinutessu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55"/>
    <w:rsid w:val="00027CCE"/>
    <w:rsid w:val="00133909"/>
    <w:rsid w:val="0016549C"/>
    <w:rsid w:val="00292EA7"/>
    <w:rsid w:val="002A33C8"/>
    <w:rsid w:val="002B050C"/>
    <w:rsid w:val="002F6A0D"/>
    <w:rsid w:val="0032010B"/>
    <w:rsid w:val="003215A5"/>
    <w:rsid w:val="00347AF8"/>
    <w:rsid w:val="00373009"/>
    <w:rsid w:val="003B1586"/>
    <w:rsid w:val="004100E9"/>
    <w:rsid w:val="00464A9E"/>
    <w:rsid w:val="00470250"/>
    <w:rsid w:val="004821E4"/>
    <w:rsid w:val="004A0486"/>
    <w:rsid w:val="004E13E9"/>
    <w:rsid w:val="00552BD2"/>
    <w:rsid w:val="00620D19"/>
    <w:rsid w:val="006C07D5"/>
    <w:rsid w:val="006D6577"/>
    <w:rsid w:val="00722BB1"/>
    <w:rsid w:val="007564F4"/>
    <w:rsid w:val="00782C7F"/>
    <w:rsid w:val="007B3B1F"/>
    <w:rsid w:val="007F7E2D"/>
    <w:rsid w:val="0082764A"/>
    <w:rsid w:val="008314A3"/>
    <w:rsid w:val="00870B55"/>
    <w:rsid w:val="00917A41"/>
    <w:rsid w:val="00931774"/>
    <w:rsid w:val="00A51B7B"/>
    <w:rsid w:val="00AA4A29"/>
    <w:rsid w:val="00AB3F5E"/>
    <w:rsid w:val="00B33C68"/>
    <w:rsid w:val="00B41BD3"/>
    <w:rsid w:val="00B92C16"/>
    <w:rsid w:val="00BC1A8F"/>
    <w:rsid w:val="00C62207"/>
    <w:rsid w:val="00CA5490"/>
    <w:rsid w:val="00D17150"/>
    <w:rsid w:val="00D21BF6"/>
    <w:rsid w:val="00D91AC4"/>
    <w:rsid w:val="00DB634A"/>
    <w:rsid w:val="00E04B56"/>
    <w:rsid w:val="00E866FF"/>
    <w:rsid w:val="00EA344B"/>
    <w:rsid w:val="00EC2AAC"/>
    <w:rsid w:val="00F4350A"/>
    <w:rsid w:val="00FB55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FCDF095"/>
  <w15:chartTrackingRefBased/>
  <w15:docId w15:val="{529A2596-F3D0-43EB-B253-57751296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ind w:left="28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SS Minutes BODY"/>
    <w:qFormat/>
    <w:rsid w:val="00870B55"/>
    <w:pPr>
      <w:spacing w:after="120" w:line="264" w:lineRule="auto"/>
      <w:ind w:left="0"/>
    </w:pPr>
    <w:rPr>
      <w:rFonts w:eastAsiaTheme="minorEastAsia"/>
      <w:sz w:val="21"/>
      <w:szCs w:val="21"/>
    </w:rPr>
  </w:style>
  <w:style w:type="paragraph" w:styleId="Heading1">
    <w:name w:val="heading 1"/>
    <w:aliases w:val="GSS Minutes SECTION TITLE"/>
    <w:basedOn w:val="Normal"/>
    <w:next w:val="Normal"/>
    <w:link w:val="Heading1Char"/>
    <w:autoRedefine/>
    <w:uiPriority w:val="9"/>
    <w:qFormat/>
    <w:rsid w:val="00FB5522"/>
    <w:pPr>
      <w:keepLines/>
      <w:pBdr>
        <w:bottom w:val="single" w:sz="4" w:space="1" w:color="5B9BD5" w:themeColor="accent1"/>
      </w:pBdr>
      <w:spacing w:before="240" w:line="240" w:lineRule="auto"/>
      <w:jc w:val="center"/>
      <w:outlineLvl w:val="0"/>
    </w:pPr>
    <w:rPr>
      <w:rFonts w:asciiTheme="majorHAnsi" w:eastAsiaTheme="majorEastAsia" w:hAnsiTheme="majorHAnsi" w:cstheme="majorBidi"/>
      <w:caps/>
      <w:color w:val="1F4E79" w:themeColor="accent1" w:themeShade="80"/>
      <w:sz w:val="28"/>
      <w:szCs w:val="36"/>
    </w:rPr>
  </w:style>
  <w:style w:type="paragraph" w:styleId="Heading2">
    <w:name w:val="heading 2"/>
    <w:aliases w:val="GSS Minutes ITEM Title"/>
    <w:basedOn w:val="Normal"/>
    <w:next w:val="Normal"/>
    <w:link w:val="Heading2Char"/>
    <w:uiPriority w:val="9"/>
    <w:unhideWhenUsed/>
    <w:qFormat/>
    <w:rsid w:val="00B33C68"/>
    <w:pPr>
      <w:keepLines/>
      <w:spacing w:line="276" w:lineRule="auto"/>
      <w:outlineLvl w:val="1"/>
    </w:pPr>
    <w:rPr>
      <w:rFonts w:asciiTheme="majorHAnsi" w:eastAsiaTheme="majorEastAsia" w:hAnsiTheme="majorHAnsi" w:cstheme="majorBidi"/>
      <w:caps/>
      <w:color w:val="1F4E79" w:themeColor="accent1" w:themeShade="80"/>
      <w:sz w:val="24"/>
      <w:szCs w:val="28"/>
    </w:rPr>
  </w:style>
  <w:style w:type="paragraph" w:styleId="Heading3">
    <w:name w:val="heading 3"/>
    <w:basedOn w:val="Normal"/>
    <w:next w:val="Normal"/>
    <w:link w:val="Heading3Char"/>
    <w:autoRedefine/>
    <w:uiPriority w:val="9"/>
    <w:unhideWhenUsed/>
    <w:qFormat/>
    <w:rsid w:val="00EA344B"/>
    <w:pPr>
      <w:keepNext/>
      <w:keepLines/>
      <w:spacing w:before="40" w:after="240"/>
      <w:outlineLvl w:val="2"/>
    </w:pPr>
    <w:rPr>
      <w:rFonts w:asciiTheme="majorHAnsi" w:eastAsia="Times New Roman" w:hAnsiTheme="majorHAnsi" w:cstheme="majorBidi"/>
      <w:caps/>
      <w:color w:val="1F4D78" w:themeColor="accent1" w:themeShade="7F"/>
      <w:sz w:val="24"/>
      <w:szCs w:val="24"/>
    </w:rPr>
  </w:style>
  <w:style w:type="paragraph" w:styleId="Heading5">
    <w:name w:val="heading 5"/>
    <w:aliases w:val="GSS Minutes MOTION"/>
    <w:basedOn w:val="Normal"/>
    <w:next w:val="Normal"/>
    <w:link w:val="Heading5Char"/>
    <w:autoRedefine/>
    <w:uiPriority w:val="7"/>
    <w:unhideWhenUsed/>
    <w:qFormat/>
    <w:rsid w:val="00373009"/>
    <w:pPr>
      <w:spacing w:before="80" w:after="0"/>
      <w:ind w:left="1440"/>
      <w:outlineLvl w:val="4"/>
    </w:pPr>
    <w:rPr>
      <w:rFonts w:asciiTheme="majorHAnsi" w:eastAsiaTheme="majorEastAsia" w:hAnsiTheme="majorHAnsi" w:cstheme="majorBidi"/>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SSMotion">
    <w:name w:val="GSS Motion"/>
    <w:basedOn w:val="Normal"/>
    <w:link w:val="GSSMotionChar"/>
    <w:autoRedefine/>
    <w:qFormat/>
    <w:rsid w:val="00B41BD3"/>
    <w:pPr>
      <w:spacing w:after="0" w:line="240" w:lineRule="auto"/>
      <w:outlineLvl w:val="4"/>
    </w:pPr>
    <w:rPr>
      <w:rFonts w:asciiTheme="majorHAnsi" w:eastAsiaTheme="majorEastAsia" w:hAnsiTheme="majorHAnsi" w:cstheme="majorHAnsi"/>
      <w:i/>
      <w:iCs/>
      <w:sz w:val="22"/>
    </w:rPr>
  </w:style>
  <w:style w:type="character" w:customStyle="1" w:styleId="Heading2Char">
    <w:name w:val="Heading 2 Char"/>
    <w:aliases w:val="GSS Minutes ITEM Title Char"/>
    <w:basedOn w:val="DefaultParagraphFont"/>
    <w:link w:val="Heading2"/>
    <w:uiPriority w:val="9"/>
    <w:rsid w:val="00B33C68"/>
    <w:rPr>
      <w:rFonts w:asciiTheme="majorHAnsi" w:eastAsiaTheme="majorEastAsia" w:hAnsiTheme="majorHAnsi" w:cstheme="majorBidi"/>
      <w:caps/>
      <w:color w:val="1F4E79" w:themeColor="accent1" w:themeShade="80"/>
      <w:sz w:val="24"/>
      <w:szCs w:val="28"/>
    </w:rPr>
  </w:style>
  <w:style w:type="character" w:customStyle="1" w:styleId="Heading3Char">
    <w:name w:val="Heading 3 Char"/>
    <w:basedOn w:val="DefaultParagraphFont"/>
    <w:link w:val="Heading3"/>
    <w:uiPriority w:val="9"/>
    <w:rsid w:val="00EA344B"/>
    <w:rPr>
      <w:rFonts w:asciiTheme="majorHAnsi" w:eastAsia="Times New Roman" w:hAnsiTheme="majorHAnsi" w:cstheme="majorBidi"/>
      <w:caps/>
      <w:color w:val="1F4D78" w:themeColor="accent1" w:themeShade="7F"/>
      <w:sz w:val="24"/>
      <w:szCs w:val="24"/>
    </w:rPr>
  </w:style>
  <w:style w:type="character" w:customStyle="1" w:styleId="GSSMotionChar">
    <w:name w:val="GSS Motion Char"/>
    <w:basedOn w:val="DefaultParagraphFont"/>
    <w:link w:val="GSSMotion"/>
    <w:rsid w:val="00B41BD3"/>
    <w:rPr>
      <w:rFonts w:asciiTheme="majorHAnsi" w:eastAsiaTheme="majorEastAsia" w:hAnsiTheme="majorHAnsi" w:cstheme="majorHAnsi"/>
      <w:i/>
      <w:iCs/>
    </w:rPr>
  </w:style>
  <w:style w:type="paragraph" w:customStyle="1" w:styleId="GSSMinutessubheading">
    <w:name w:val="GSS Minutes subheading"/>
    <w:basedOn w:val="ListParagraph"/>
    <w:link w:val="GSSMinutessubheadingChar"/>
    <w:qFormat/>
    <w:rsid w:val="00E04B56"/>
    <w:pPr>
      <w:keepNext/>
      <w:keepLines/>
      <w:numPr>
        <w:numId w:val="2"/>
      </w:numPr>
      <w:spacing w:before="80" w:after="240" w:line="240" w:lineRule="auto"/>
      <w:ind w:hanging="360"/>
      <w:outlineLvl w:val="2"/>
    </w:pPr>
    <w:rPr>
      <w:rFonts w:eastAsiaTheme="majorEastAsia" w:cstheme="minorHAnsi"/>
      <w:bCs/>
      <w:iCs/>
      <w:color w:val="2E74B5" w:themeColor="accent1" w:themeShade="BF"/>
      <w:sz w:val="22"/>
    </w:rPr>
  </w:style>
  <w:style w:type="character" w:customStyle="1" w:styleId="GSSMinutessubheadingChar">
    <w:name w:val="GSS Minutes subheading Char"/>
    <w:basedOn w:val="DefaultParagraphFont"/>
    <w:link w:val="GSSMinutessubheading"/>
    <w:rsid w:val="00E04B56"/>
    <w:rPr>
      <w:rFonts w:eastAsiaTheme="majorEastAsia" w:cstheme="minorHAnsi"/>
      <w:bCs/>
      <w:iCs/>
      <w:color w:val="2E74B5" w:themeColor="accent1" w:themeShade="BF"/>
    </w:rPr>
  </w:style>
  <w:style w:type="paragraph" w:styleId="ListParagraph">
    <w:name w:val="List Paragraph"/>
    <w:basedOn w:val="Normal"/>
    <w:uiPriority w:val="34"/>
    <w:qFormat/>
    <w:rsid w:val="00E04B56"/>
    <w:pPr>
      <w:contextualSpacing/>
    </w:pPr>
  </w:style>
  <w:style w:type="character" w:customStyle="1" w:styleId="Heading5Char">
    <w:name w:val="Heading 5 Char"/>
    <w:aliases w:val="GSS Minutes MOTION Char"/>
    <w:basedOn w:val="DefaultParagraphFont"/>
    <w:link w:val="Heading5"/>
    <w:uiPriority w:val="7"/>
    <w:rsid w:val="00373009"/>
    <w:rPr>
      <w:rFonts w:asciiTheme="majorHAnsi" w:eastAsiaTheme="majorEastAsia" w:hAnsiTheme="majorHAnsi" w:cstheme="majorBidi"/>
      <w:i/>
      <w:iCs/>
    </w:rPr>
  </w:style>
  <w:style w:type="character" w:customStyle="1" w:styleId="Heading1Char">
    <w:name w:val="Heading 1 Char"/>
    <w:aliases w:val="GSS Minutes SECTION TITLE Char"/>
    <w:basedOn w:val="DefaultParagraphFont"/>
    <w:link w:val="Heading1"/>
    <w:uiPriority w:val="9"/>
    <w:rsid w:val="00FB5522"/>
    <w:rPr>
      <w:rFonts w:asciiTheme="majorHAnsi" w:eastAsiaTheme="majorEastAsia" w:hAnsiTheme="majorHAnsi" w:cstheme="majorBidi"/>
      <w:caps/>
      <w:color w:val="1F4E79" w:themeColor="accent1" w:themeShade="80"/>
      <w:sz w:val="28"/>
      <w:szCs w:val="36"/>
    </w:rPr>
  </w:style>
  <w:style w:type="paragraph" w:customStyle="1" w:styleId="GSSHeaderandFooter">
    <w:name w:val="GSS Header and Footer"/>
    <w:basedOn w:val="Normal"/>
    <w:link w:val="GSSHeaderandFooterChar"/>
    <w:qFormat/>
    <w:rsid w:val="004E13E9"/>
    <w:pPr>
      <w:spacing w:after="0"/>
    </w:pPr>
    <w:rPr>
      <w:rFonts w:ascii="Times New Roman" w:hAnsi="Times New Roman" w:cs="Times New Roman"/>
      <w:i/>
      <w:noProof/>
      <w:color w:val="000000"/>
      <w:sz w:val="18"/>
      <w:szCs w:val="20"/>
      <w:lang w:eastAsia="en-CA"/>
    </w:rPr>
  </w:style>
  <w:style w:type="character" w:customStyle="1" w:styleId="GSSHeaderandFooterChar">
    <w:name w:val="GSS Header and Footer Char"/>
    <w:basedOn w:val="DefaultParagraphFont"/>
    <w:link w:val="GSSHeaderandFooter"/>
    <w:rsid w:val="004E13E9"/>
    <w:rPr>
      <w:rFonts w:ascii="Times New Roman" w:hAnsi="Times New Roman" w:cs="Times New Roman"/>
      <w:i/>
      <w:noProof/>
      <w:color w:val="000000"/>
      <w:sz w:val="18"/>
      <w:szCs w:val="20"/>
      <w:lang w:eastAsia="en-CA"/>
    </w:rPr>
  </w:style>
  <w:style w:type="character" w:styleId="Strong">
    <w:name w:val="Strong"/>
    <w:aliases w:val="GSS Minutes TASK"/>
    <w:basedOn w:val="Emphasis"/>
    <w:uiPriority w:val="22"/>
    <w:qFormat/>
    <w:rsid w:val="00870B55"/>
    <w:rPr>
      <w:rFonts w:ascii="Times New Roman" w:hAnsi="Times New Roman"/>
      <w:b/>
      <w:bCs/>
      <w:i w:val="0"/>
      <w:iCs/>
      <w:u w:val="none"/>
    </w:rPr>
  </w:style>
  <w:style w:type="paragraph" w:styleId="Title">
    <w:name w:val="Title"/>
    <w:aliases w:val="GSS Minutes TITLE"/>
    <w:basedOn w:val="Normal"/>
    <w:next w:val="Normal"/>
    <w:link w:val="TitleChar"/>
    <w:autoRedefine/>
    <w:uiPriority w:val="10"/>
    <w:qFormat/>
    <w:rsid w:val="00B33C68"/>
    <w:pPr>
      <w:spacing w:after="0" w:line="276" w:lineRule="auto"/>
      <w:contextualSpacing/>
      <w:jc w:val="center"/>
    </w:pPr>
    <w:rPr>
      <w:rFonts w:asciiTheme="majorHAnsi" w:eastAsiaTheme="majorEastAsia" w:hAnsiTheme="majorHAnsi" w:cstheme="majorBidi"/>
      <w:color w:val="1F4E79" w:themeColor="accent1" w:themeShade="80"/>
      <w:spacing w:val="-7"/>
      <w:sz w:val="36"/>
      <w:szCs w:val="80"/>
    </w:rPr>
  </w:style>
  <w:style w:type="character" w:customStyle="1" w:styleId="TitleChar">
    <w:name w:val="Title Char"/>
    <w:aliases w:val="GSS Minutes TITLE Char"/>
    <w:basedOn w:val="DefaultParagraphFont"/>
    <w:link w:val="Title"/>
    <w:uiPriority w:val="10"/>
    <w:rsid w:val="00B33C68"/>
    <w:rPr>
      <w:rFonts w:asciiTheme="majorHAnsi" w:eastAsiaTheme="majorEastAsia" w:hAnsiTheme="majorHAnsi" w:cstheme="majorBidi"/>
      <w:color w:val="1F4E79" w:themeColor="accent1" w:themeShade="80"/>
      <w:spacing w:val="-7"/>
      <w:sz w:val="36"/>
      <w:szCs w:val="80"/>
    </w:rPr>
  </w:style>
  <w:style w:type="paragraph" w:styleId="Header">
    <w:name w:val="header"/>
    <w:basedOn w:val="Normal"/>
    <w:link w:val="HeaderChar"/>
    <w:uiPriority w:val="99"/>
    <w:unhideWhenUsed/>
    <w:rsid w:val="00870B55"/>
    <w:pPr>
      <w:tabs>
        <w:tab w:val="center" w:pos="4680"/>
        <w:tab w:val="right" w:pos="9360"/>
      </w:tabs>
      <w:spacing w:after="0" w:line="240" w:lineRule="auto"/>
      <w:ind w:left="720"/>
      <w:jc w:val="right"/>
    </w:pPr>
    <w:rPr>
      <w:rFonts w:ascii="Times New Roman" w:hAnsi="Times New Roman" w:cs="Times New Roman"/>
      <w:i/>
      <w:sz w:val="18"/>
      <w:szCs w:val="18"/>
    </w:rPr>
  </w:style>
  <w:style w:type="character" w:customStyle="1" w:styleId="HeaderChar">
    <w:name w:val="Header Char"/>
    <w:basedOn w:val="DefaultParagraphFont"/>
    <w:link w:val="Header"/>
    <w:uiPriority w:val="99"/>
    <w:rsid w:val="00870B55"/>
    <w:rPr>
      <w:rFonts w:ascii="Times New Roman" w:eastAsiaTheme="minorEastAsia" w:hAnsi="Times New Roman" w:cs="Times New Roman"/>
      <w:i/>
      <w:sz w:val="18"/>
      <w:szCs w:val="18"/>
    </w:rPr>
  </w:style>
  <w:style w:type="paragraph" w:styleId="Footer">
    <w:name w:val="footer"/>
    <w:aliases w:val="GSS Minutes Footer"/>
    <w:basedOn w:val="Normal"/>
    <w:link w:val="FooterChar"/>
    <w:autoRedefine/>
    <w:uiPriority w:val="99"/>
    <w:unhideWhenUsed/>
    <w:qFormat/>
    <w:rsid w:val="00870B55"/>
    <w:pPr>
      <w:tabs>
        <w:tab w:val="center" w:pos="4680"/>
        <w:tab w:val="right" w:pos="9360"/>
      </w:tabs>
      <w:spacing w:after="0" w:line="240" w:lineRule="auto"/>
    </w:pPr>
    <w:rPr>
      <w:rFonts w:ascii="Times New Roman" w:hAnsi="Times New Roman"/>
      <w:i/>
      <w:sz w:val="18"/>
      <w:szCs w:val="18"/>
    </w:rPr>
  </w:style>
  <w:style w:type="character" w:customStyle="1" w:styleId="FooterChar">
    <w:name w:val="Footer Char"/>
    <w:aliases w:val="GSS Minutes Footer Char"/>
    <w:basedOn w:val="DefaultParagraphFont"/>
    <w:link w:val="Footer"/>
    <w:uiPriority w:val="99"/>
    <w:rsid w:val="00870B55"/>
    <w:rPr>
      <w:rFonts w:ascii="Times New Roman" w:eastAsiaTheme="minorEastAsia" w:hAnsi="Times New Roman"/>
      <w:i/>
      <w:sz w:val="18"/>
      <w:szCs w:val="18"/>
    </w:rPr>
  </w:style>
  <w:style w:type="paragraph" w:customStyle="1" w:styleId="GSSMinutesTaskformat">
    <w:name w:val="GSS Minutes Task format"/>
    <w:basedOn w:val="Normal"/>
    <w:autoRedefine/>
    <w:qFormat/>
    <w:rsid w:val="00722BB1"/>
    <w:pPr>
      <w:spacing w:after="0"/>
      <w:ind w:left="360"/>
    </w:pPr>
    <w:rPr>
      <w:b/>
    </w:rPr>
  </w:style>
  <w:style w:type="paragraph" w:customStyle="1" w:styleId="GSSMinutesITEM">
    <w:name w:val="GSS Minutes ITEM"/>
    <w:basedOn w:val="Heading2"/>
    <w:qFormat/>
    <w:rsid w:val="00870B55"/>
    <w:pPr>
      <w:spacing w:line="240" w:lineRule="auto"/>
    </w:pPr>
  </w:style>
  <w:style w:type="paragraph" w:styleId="FootnoteText">
    <w:name w:val="footnote text"/>
    <w:basedOn w:val="Normal"/>
    <w:link w:val="FootnoteTextChar"/>
    <w:uiPriority w:val="99"/>
    <w:semiHidden/>
    <w:unhideWhenUsed/>
    <w:rsid w:val="00870B55"/>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870B55"/>
    <w:rPr>
      <w:sz w:val="20"/>
      <w:szCs w:val="20"/>
    </w:rPr>
  </w:style>
  <w:style w:type="character" w:styleId="FootnoteReference">
    <w:name w:val="footnote reference"/>
    <w:basedOn w:val="DefaultParagraphFont"/>
    <w:uiPriority w:val="99"/>
    <w:semiHidden/>
    <w:unhideWhenUsed/>
    <w:rsid w:val="00870B55"/>
    <w:rPr>
      <w:vertAlign w:val="superscript"/>
    </w:rPr>
  </w:style>
  <w:style w:type="character" w:styleId="Emphasis">
    <w:name w:val="Emphasis"/>
    <w:basedOn w:val="DefaultParagraphFont"/>
    <w:uiPriority w:val="20"/>
    <w:qFormat/>
    <w:rsid w:val="00870B55"/>
    <w:rPr>
      <w:i/>
      <w:iCs/>
    </w:rPr>
  </w:style>
  <w:style w:type="paragraph" w:customStyle="1" w:styleId="GSSMinutesMSC">
    <w:name w:val="GSS Minutes M/S/C"/>
    <w:basedOn w:val="Heading5"/>
    <w:autoRedefine/>
    <w:qFormat/>
    <w:rsid w:val="006C07D5"/>
    <w:pPr>
      <w:spacing w:before="0" w:line="240" w:lineRule="auto"/>
      <w:ind w:left="922"/>
    </w:pPr>
  </w:style>
  <w:style w:type="table" w:styleId="TableGrid">
    <w:name w:val="Table Grid"/>
    <w:basedOn w:val="TableNormal"/>
    <w:uiPriority w:val="59"/>
    <w:rsid w:val="006C07D5"/>
    <w:pPr>
      <w:spacing w:after="0" w:line="240" w:lineRule="auto"/>
      <w:ind w:left="0"/>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sminutesmsc0">
    <w:name w:val="gssminutesmsc"/>
    <w:basedOn w:val="Normal"/>
    <w:rsid w:val="0016549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82BDFCB3B224D89D15E4B29A437E2" ma:contentTypeVersion="" ma:contentTypeDescription="Create a new document." ma:contentTypeScope="" ma:versionID="d896d35c76ebcf3b017e01ed1ae00806">
  <xsd:schema xmlns:xsd="http://www.w3.org/2001/XMLSchema" xmlns:xs="http://www.w3.org/2001/XMLSchema" xmlns:p="http://schemas.microsoft.com/office/2006/metadata/properties" xmlns:ns2="5576C290-6A18-4E97-9F4B-C585FDC6A89C" xmlns:ns3="990b6219-c34c-464c-bed9-e90df3235e4e" xmlns:ns4="5576c290-6a18-4e97-9f4b-c585fdc6a89c" targetNamespace="http://schemas.microsoft.com/office/2006/metadata/properties" ma:root="true" ma:fieldsID="478cfc56228da03509d07c6cbbae3328" ns2:_="" ns3:_="" ns4:_="">
    <xsd:import namespace="5576C290-6A18-4E97-9F4B-C585FDC6A89C"/>
    <xsd:import namespace="990b6219-c34c-464c-bed9-e90df3235e4e"/>
    <xsd:import namespace="5576c290-6a18-4e97-9f4b-c585fdc6a89c"/>
    <xsd:element name="properties">
      <xsd:complexType>
        <xsd:sequence>
          <xsd:element name="documentManagement">
            <xsd:complexType>
              <xsd:all>
                <xsd:element ref="ns2:Meeting" minOccurs="0"/>
                <xsd:element ref="ns2:Category" minOccurs="0"/>
                <xsd:element ref="ns3:Promoted" minOccurs="0"/>
                <xsd:element ref="ns3:lbab820477c4430baaedada916bbb13d" minOccurs="0"/>
                <xsd:element ref="ns3:TaxCatchAll" minOccurs="0"/>
                <xsd:element ref="ns2:Meeting_x003a_Date_x0020_and_x0020_Title" minOccurs="0"/>
                <xsd:element ref="ns4: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6C290-6A18-4E97-9F4B-C585FDC6A89C" elementFormDefault="qualified">
    <xsd:import namespace="http://schemas.microsoft.com/office/2006/documentManagement/types"/>
    <xsd:import namespace="http://schemas.microsoft.com/office/infopath/2007/PartnerControls"/>
    <xsd:element name="Meeting" ma:index="2" nillable="true" ma:displayName="Meeting" ma:description="Enter the meeting date relevant to this document, or leave blank for a standing / series document" ma:indexed="true" ma:list="{6C13CCE4-56E7-478A-AA93-36F2462029F0}" ma:internalName="Meeting" ma:readOnly="false" ma:showField="EventDate" ma:web="">
      <xsd:simpleType>
        <xsd:restriction base="dms:Lookup"/>
      </xsd:simpleType>
    </xsd:element>
    <xsd:element name="Category" ma:index="3" nillable="true" ma:displayName="Category" ma:description="[Optional] Use this to organize documents by type" ma:format="Dropdown" ma:internalName="Category">
      <xsd:simpleType>
        <xsd:restriction base="dms:Choice">
          <xsd:enumeration value="Agenda"/>
          <xsd:enumeration value="Meeting Minutes"/>
          <xsd:enumeration value="Report"/>
          <xsd:enumeration value="Reference Material"/>
          <xsd:enumeration value="Other"/>
        </xsd:restriction>
      </xsd:simpleType>
    </xsd:element>
    <xsd:element name="Meeting_x003a_Date_x0020_and_x0020_Title" ma:index="14" nillable="true" ma:displayName="Meeting:Date and Title" ma:list="{6C13CCE4-56E7-478A-AA93-36F2462029F0}" ma:internalName="Meeting_x003a_Date_x0020_and_x0020_Title" ma:readOnly="true" ma:showField="Date_x0020_and_x0020_Title" ma:w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90b6219-c34c-464c-bed9-e90df3235e4e" elementFormDefault="qualified">
    <xsd:import namespace="http://schemas.microsoft.com/office/2006/documentManagement/types"/>
    <xsd:import namespace="http://schemas.microsoft.com/office/infopath/2007/PartnerControls"/>
    <xsd:element name="Promoted" ma:index="4" nillable="true" ma:displayName="Promoted" ma:default="1" ma:description="Check this column to have the item appear in Featured / Promoted views, commonly used on dashboards or site home pages" ma:internalName="Promoted">
      <xsd:simpleType>
        <xsd:restriction base="dms:Boolean"/>
      </xsd:simpleType>
    </xsd:element>
    <xsd:element name="lbab820477c4430baaedada916bbb13d" ma:index="12" nillable="true" ma:taxonomy="true" ma:internalName="lbab820477c4430baaedada916bbb13d" ma:taxonomyFieldName="Classification" ma:displayName="Classification" ma:default="" ma:fieldId="{5bab8204-77c4-430b-aaed-ada916bbb13d}" ma:sspId="8774c1c2-b53b-4173-a39b-0dd92e525e80" ma:termSetId="b558b51c-4eb2-4a58-83f1-b45140838e7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aaf4129-cd09-45c3-a7a4-23c7e2fbf402}" ma:internalName="TaxCatchAll" ma:showField="CatchAllData" ma:web="2ae99a24-1fff-43a3-b7fa-8b1bf4e1fe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76c290-6a18-4e97-9f4b-c585fdc6a89c" elementFormDefault="qualified">
    <xsd:import namespace="http://schemas.microsoft.com/office/2006/documentManagement/types"/>
    <xsd:import namespace="http://schemas.microsoft.com/office/infopath/2007/PartnerControls"/>
    <xsd:element name="Target_x0020_Audiences" ma:index="15"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moted xmlns="990b6219-c34c-464c-bed9-e90df3235e4e">true</Promoted>
    <Meeting xmlns="5576C290-6A18-4E97-9F4B-C585FDC6A89C" xsi:nil="true"/>
    <TaxCatchAll xmlns="990b6219-c34c-464c-bed9-e90df3235e4e"/>
    <Target_x0020_Audiences xmlns="5576c290-6a18-4e97-9f4b-c585fdc6a89c" xsi:nil="true"/>
    <Category xmlns="5576C290-6A18-4E97-9F4B-C585FDC6A89C" xsi:nil="true"/>
    <lbab820477c4430baaedada916bbb13d xmlns="990b6219-c34c-464c-bed9-e90df3235e4e">
      <Terms xmlns="http://schemas.microsoft.com/office/infopath/2007/PartnerControls"/>
    </lbab820477c4430baaedada916bbb13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439DC-AC3C-4809-A7F0-F86DC38B9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6C290-6A18-4E97-9F4B-C585FDC6A89C"/>
    <ds:schemaRef ds:uri="990b6219-c34c-464c-bed9-e90df3235e4e"/>
    <ds:schemaRef ds:uri="5576c290-6a18-4e97-9f4b-c585fdc6a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13BBB-00FB-4B3B-BAEC-85B6B499F59E}">
  <ds:schemaRefs>
    <ds:schemaRef ds:uri="http://schemas.microsoft.com/office/2006/metadata/properties"/>
    <ds:schemaRef ds:uri="http://schemas.microsoft.com/office/infopath/2007/PartnerControls"/>
    <ds:schemaRef ds:uri="990b6219-c34c-464c-bed9-e90df3235e4e"/>
    <ds:schemaRef ds:uri="5576C290-6A18-4E97-9F4B-C585FDC6A89C"/>
    <ds:schemaRef ds:uri="5576c290-6a18-4e97-9f4b-c585fdc6a89c"/>
  </ds:schemaRefs>
</ds:datastoreItem>
</file>

<file path=customXml/itemProps3.xml><?xml version="1.0" encoding="utf-8"?>
<ds:datastoreItem xmlns:ds="http://schemas.openxmlformats.org/officeDocument/2006/customXml" ds:itemID="{26E917C7-44B1-42E5-8761-5E0D5159B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Potts</dc:creator>
  <cp:keywords/>
  <dc:description/>
  <cp:lastModifiedBy>Karen L. Potts</cp:lastModifiedBy>
  <cp:revision>7</cp:revision>
  <dcterms:created xsi:type="dcterms:W3CDTF">2020-10-22T22:01:00Z</dcterms:created>
  <dcterms:modified xsi:type="dcterms:W3CDTF">2020-11-04T02:22:00Z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0x0101000B282BDFCB3B224D89D15E4B29A437E2</vt:lpwstr>
  </property>
</Properties>
</file>